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0324" w14:textId="77777777" w:rsidR="00AD5482" w:rsidRPr="00FA5605" w:rsidRDefault="00AD5482" w:rsidP="00AD5482">
      <w:pPr>
        <w:pageBreakBefore/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sz w:val="16"/>
          <w:szCs w:val="16"/>
          <w:lang w:eastAsia="ru-RU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Приложение 7</w:t>
      </w:r>
    </w:p>
    <w:p w14:paraId="6AF76E7E" w14:textId="77777777" w:rsidR="00AD5482" w:rsidRPr="00FA5605" w:rsidRDefault="00AD5482" w:rsidP="00AD5482">
      <w:pPr>
        <w:tabs>
          <w:tab w:val="right" w:pos="9029"/>
        </w:tabs>
        <w:suppressAutoHyphens w:val="0"/>
        <w:ind w:left="5760"/>
        <w:rPr>
          <w:rFonts w:ascii="Tahoma" w:hAnsi="Tahoma" w:cs="Tahoma"/>
          <w:sz w:val="16"/>
          <w:szCs w:val="16"/>
          <w:lang w:eastAsia="ru-RU"/>
        </w:rPr>
      </w:pPr>
      <w:bookmarkStart w:id="0" w:name="_Toc165373831"/>
      <w:r w:rsidRPr="00FA5605">
        <w:rPr>
          <w:rFonts w:ascii="Tahoma" w:hAnsi="Tahoma" w:cs="Tahoma"/>
          <w:sz w:val="16"/>
          <w:szCs w:val="16"/>
          <w:lang w:eastAsia="ru-RU"/>
        </w:rPr>
        <w:t xml:space="preserve">к Правилам Интервального Паевого Инвестиционного Фонда </w:t>
      </w:r>
    </w:p>
    <w:p w14:paraId="3156BFB3" w14:textId="77777777" w:rsidR="00AD5482" w:rsidRPr="00FA5605" w:rsidRDefault="00AD5482" w:rsidP="00AD5482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sz w:val="16"/>
          <w:szCs w:val="16"/>
          <w:lang w:eastAsia="ru-RU"/>
        </w:rPr>
      </w:pPr>
      <w:r w:rsidRPr="00FA5605">
        <w:rPr>
          <w:rFonts w:ascii="Tahoma" w:hAnsi="Tahoma" w:cs="Tahoma"/>
          <w:sz w:val="16"/>
          <w:szCs w:val="16"/>
          <w:lang w:eastAsia="ru-RU"/>
        </w:rPr>
        <w:t>«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Fixed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</w:t>
      </w:r>
      <w:proofErr w:type="spellStart"/>
      <w:r w:rsidRPr="00FA5605">
        <w:rPr>
          <w:rFonts w:ascii="Tahoma" w:hAnsi="Tahoma" w:cs="Tahoma"/>
          <w:sz w:val="16"/>
          <w:szCs w:val="16"/>
          <w:lang w:eastAsia="ru-RU"/>
        </w:rPr>
        <w:t>Income</w:t>
      </w:r>
      <w:proofErr w:type="spellEnd"/>
      <w:r w:rsidRPr="00FA5605">
        <w:rPr>
          <w:rFonts w:ascii="Tahoma" w:hAnsi="Tahoma" w:cs="Tahoma"/>
          <w:sz w:val="16"/>
          <w:szCs w:val="16"/>
          <w:lang w:eastAsia="ru-RU"/>
        </w:rPr>
        <w:t xml:space="preserve"> USD»</w:t>
      </w:r>
    </w:p>
    <w:p w14:paraId="68050D77" w14:textId="77777777" w:rsidR="00AD5482" w:rsidRPr="00FA5605" w:rsidRDefault="00AD5482" w:rsidP="00AD5482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sz w:val="16"/>
          <w:szCs w:val="16"/>
          <w:lang w:eastAsia="ru-RU"/>
        </w:rPr>
      </w:pPr>
      <w:r w:rsidRPr="00FA5605">
        <w:rPr>
          <w:rFonts w:ascii="Tahoma" w:hAnsi="Tahoma" w:cs="Tahoma"/>
          <w:b/>
          <w:sz w:val="16"/>
          <w:szCs w:val="16"/>
          <w:lang w:eastAsia="ru-RU"/>
        </w:rPr>
        <w:t>для физических лиц</w:t>
      </w:r>
    </w:p>
    <w:p w14:paraId="24E28D76" w14:textId="77777777" w:rsidR="00AD5482" w:rsidRPr="00FA5605" w:rsidRDefault="00AD5482" w:rsidP="00AD5482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bCs/>
          <w:snapToGrid w:val="0"/>
          <w:sz w:val="22"/>
          <w:szCs w:val="22"/>
        </w:rPr>
      </w:pPr>
    </w:p>
    <w:p w14:paraId="2259ABAE" w14:textId="77777777" w:rsidR="00AD5482" w:rsidRPr="00FA5605" w:rsidRDefault="00AD5482" w:rsidP="00AD5482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ЗАЯВКА № ___ </w:t>
      </w:r>
    </w:p>
    <w:p w14:paraId="651BF472" w14:textId="77777777" w:rsidR="00AD5482" w:rsidRPr="00FA5605" w:rsidRDefault="00AD5482" w:rsidP="00AD5482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A5605">
        <w:rPr>
          <w:rFonts w:ascii="Tahoma" w:hAnsi="Tahoma" w:cs="Tahoma"/>
          <w:b/>
          <w:snapToGrid w:val="0"/>
          <w:sz w:val="20"/>
          <w:szCs w:val="20"/>
        </w:rPr>
        <w:t>на выкуп паёв Интервального Паевого</w:t>
      </w:r>
    </w:p>
    <w:p w14:paraId="7C7DA921" w14:textId="77777777" w:rsidR="00AD5482" w:rsidRPr="00FA5605" w:rsidRDefault="00AD5482" w:rsidP="00AD5482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FA5605">
        <w:rPr>
          <w:rFonts w:ascii="Tahoma" w:hAnsi="Tahoma" w:cs="Tahoma"/>
          <w:b/>
          <w:snapToGrid w:val="0"/>
          <w:sz w:val="20"/>
          <w:szCs w:val="20"/>
        </w:rPr>
        <w:t>Инвестиционного Фонда «</w:t>
      </w:r>
      <w:r w:rsidRPr="00FA5605">
        <w:rPr>
          <w:rFonts w:ascii="Tahoma" w:hAnsi="Tahoma" w:cs="Tahoma"/>
          <w:b/>
          <w:snapToGrid w:val="0"/>
          <w:sz w:val="20"/>
          <w:szCs w:val="20"/>
          <w:lang w:val="en-US"/>
        </w:rPr>
        <w:t>Fixed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Pr="00FA5605">
        <w:rPr>
          <w:rFonts w:ascii="Tahoma" w:hAnsi="Tahoma" w:cs="Tahoma"/>
          <w:b/>
          <w:snapToGrid w:val="0"/>
          <w:sz w:val="20"/>
          <w:szCs w:val="20"/>
          <w:lang w:val="en-US"/>
        </w:rPr>
        <w:t>Income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Pr="00FA5605">
        <w:rPr>
          <w:rFonts w:ascii="Tahoma" w:hAnsi="Tahoma" w:cs="Tahoma"/>
          <w:b/>
          <w:snapToGrid w:val="0"/>
          <w:sz w:val="20"/>
          <w:szCs w:val="20"/>
          <w:lang w:val="en-US"/>
        </w:rPr>
        <w:t>USD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>»</w:t>
      </w:r>
      <w:r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</w:rPr>
        <w:br/>
      </w:r>
      <w:r w:rsidRPr="00775C65">
        <w:rPr>
          <w:rFonts w:ascii="Tahoma" w:hAnsi="Tahoma" w:cs="Tahoma"/>
          <w:b/>
          <w:snapToGrid w:val="0"/>
          <w:sz w:val="20"/>
          <w:szCs w:val="20"/>
        </w:rPr>
        <w:t>под управлением</w:t>
      </w:r>
      <w:r w:rsidRPr="00FA5605">
        <w:rPr>
          <w:rFonts w:ascii="Tahoma" w:hAnsi="Tahoma" w:cs="Tahoma"/>
          <w:b/>
          <w:snapToGrid w:val="0"/>
          <w:sz w:val="20"/>
          <w:szCs w:val="20"/>
        </w:rPr>
        <w:t xml:space="preserve"> АО «Фридом Финанс»</w:t>
      </w:r>
    </w:p>
    <w:p w14:paraId="7BCE5085" w14:textId="77777777" w:rsidR="00AD5482" w:rsidRPr="00FA5605" w:rsidRDefault="00AD5482" w:rsidP="00AD5482">
      <w:pPr>
        <w:spacing w:after="60" w:line="360" w:lineRule="auto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 xml:space="preserve">от «___» __________          года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54"/>
        <w:gridCol w:w="2248"/>
        <w:gridCol w:w="2045"/>
        <w:gridCol w:w="2351"/>
      </w:tblGrid>
      <w:tr w:rsidR="00AD5482" w14:paraId="76725F28" w14:textId="77777777" w:rsidTr="004A34F0">
        <w:trPr>
          <w:cantSplit/>
          <w:trHeight w:val="14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3F022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Заявитель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EE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Лицевой счет в реестре держателей паёв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92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3C52283C" w14:textId="77777777" w:rsidTr="004A34F0">
        <w:trPr>
          <w:cantSplit/>
          <w:trHeight w:val="142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965A3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B78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Фамилия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87C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A3A87A9" w14:textId="77777777" w:rsidTr="004A34F0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61CF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E2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Имя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9B0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6F7E98B" w14:textId="77777777" w:rsidTr="004A34F0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5D7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732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Отчество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3A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F2D051B" w14:textId="77777777" w:rsidTr="004A34F0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7A13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2F90E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Адрес, телефон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52DF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FACA693" w14:textId="77777777" w:rsidTr="004A34F0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3A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6240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ИИН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1B93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5533069B" w14:textId="77777777" w:rsidTr="004A34F0">
        <w:trPr>
          <w:cantSplit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CE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7BC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28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5D792FDA" w14:textId="77777777" w:rsidTr="004A34F0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3FC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19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E3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354EB6FC" w14:textId="77777777" w:rsidTr="004A34F0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DE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D2E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Кем, когда выдан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90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13F9AAB1" w14:textId="77777777" w:rsidTr="004A34F0">
        <w:trPr>
          <w:cantSplit/>
          <w:trHeight w:val="66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B4C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Банковские реквизиты для перечисления причитающихся держателю паёв (заявителю) сумм денег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A20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Бенефициар*: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E3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28DB6809" w14:textId="77777777" w:rsidTr="004A34F0">
        <w:trPr>
          <w:cantSplit/>
          <w:trHeight w:val="66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170C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F23E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Банк бенефициара: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778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149F43F6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FB6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B25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IBAN (ИИК) клиента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96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23DB1E66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F20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8098E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№ транзитного счета Банка*: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4E9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8B8B7AA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9E83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33F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proofErr w:type="gramStart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БИН</w:t>
            </w:r>
            <w:proofErr w:type="gramEnd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 Банка*: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15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6EF10B7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E7C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9C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БИК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34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0F8D0CDD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349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B653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ИИН/БИН Бенефициара: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93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5AEC5B49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3AA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DCD4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proofErr w:type="spellStart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Кбе</w:t>
            </w:r>
            <w:proofErr w:type="spellEnd"/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72C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20C7949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D35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77A7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Назначение платежа**: </w:t>
            </w:r>
          </w:p>
          <w:p w14:paraId="6B410AD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  <w:p w14:paraId="394A4A2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B11D0F8" w14:textId="77777777" w:rsidTr="004A34F0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D6A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8F60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Примечание</w:t>
            </w:r>
          </w:p>
          <w:p w14:paraId="1DE31BD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* Если деньги зачисляются на счет пайщика (IBAN) через транзитный счет Банка, то в поле «Бенефициар» необходимо указать наименование Банка, которому принадлежит транзитный счет, а также заполнить поля «№ транзитного счета Банка» и «БИН Банка»;</w:t>
            </w:r>
          </w:p>
          <w:p w14:paraId="2CB01B3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** Если деньги зачисляются на карточный счет, то необходимо указать номер карты, ФИО и ИИН держателя карты.</w:t>
            </w:r>
          </w:p>
        </w:tc>
      </w:tr>
      <w:tr w:rsidR="00AD5482" w14:paraId="30ED8C04" w14:textId="77777777" w:rsidTr="004A34F0">
        <w:trPr>
          <w:cantSplit/>
          <w:trHeight w:val="428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A3D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Способ получения уведомлений (сообщений)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B6E2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факс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74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CEB47C5" w14:textId="77777777" w:rsidTr="004A34F0">
        <w:trPr>
          <w:cantSplit/>
          <w:trHeight w:val="35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522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8FD0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E59B" w14:textId="77777777" w:rsidR="00AD5482" w:rsidRPr="00FA5605" w:rsidRDefault="00AD5482" w:rsidP="004A34F0">
            <w:pPr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533DE887" w14:textId="77777777" w:rsidTr="004A34F0">
        <w:trPr>
          <w:cantSplit/>
          <w:trHeight w:val="35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D2FF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Уполномоченный представитель – физическое лицо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FF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Фамилия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C4E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7A3CC9A" w14:textId="77777777" w:rsidTr="004A34F0">
        <w:trPr>
          <w:cantSplit/>
          <w:trHeight w:val="34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573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59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Имя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4A2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612033CA" w14:textId="77777777" w:rsidTr="004A34F0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212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D5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Отчество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E9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0901C1FB" w14:textId="77777777" w:rsidTr="004A34F0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5EC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2AE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Адрес, телефон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D1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F5EE365" w14:textId="77777777" w:rsidTr="004A34F0">
        <w:trPr>
          <w:trHeight w:val="7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4A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Место нахождения, адрес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20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359A25E0" w14:textId="77777777" w:rsidTr="004A34F0">
        <w:trPr>
          <w:trHeight w:val="192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68AC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Свидетельство о государственной (пере-) регистрации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211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4B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FDAC886" w14:textId="77777777" w:rsidTr="004A34F0">
        <w:trPr>
          <w:trHeight w:val="378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F3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67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Кем, когда выдано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AD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2E042B8C" w14:textId="77777777" w:rsidTr="004A34F0">
        <w:trPr>
          <w:cantSplit/>
          <w:trHeight w:val="30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BB32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В лице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CA8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Фамилия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E6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529239F7" w14:textId="77777777" w:rsidTr="004A34F0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6370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7C3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Имя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93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18DD96AF" w14:textId="77777777" w:rsidTr="004A34F0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6A3A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F3A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Отчество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A9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1C6B43DA" w14:textId="77777777" w:rsidTr="004A34F0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60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4D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Адрес, телефон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BB8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00BF24CB" w14:textId="77777777" w:rsidTr="004A34F0">
        <w:trPr>
          <w:cantSplit/>
          <w:trHeight w:val="18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C2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25C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41E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19F399D0" w14:textId="77777777" w:rsidTr="004A34F0">
        <w:trPr>
          <w:cantSplit/>
          <w:trHeight w:val="28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6D2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D2B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Серия, номер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FD9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48820FD0" w14:textId="77777777" w:rsidTr="004A34F0">
        <w:trPr>
          <w:cantSplit/>
          <w:trHeight w:val="34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9F5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B1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Кем, когда выдан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817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191FC96D" w14:textId="77777777" w:rsidTr="004A34F0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703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Документ, подтверждающий полномочия (наименование, номер, дата)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FDF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5026983D" w14:textId="77777777" w:rsidTr="004A34F0">
        <w:trPr>
          <w:trHeight w:val="171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F252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Прошу выкупить принадлежащие мне паи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8BD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  <w:lang w:val="en-US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74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73084D35" w14:textId="77777777" w:rsidTr="004A34F0">
        <w:trPr>
          <w:trHeight w:val="808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4282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7A14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количество </w:t>
            </w:r>
          </w:p>
          <w:p w14:paraId="480F06B0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>(цифрами и прописью)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7B5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</w:p>
        </w:tc>
      </w:tr>
      <w:tr w:rsidR="00AD5482" w14:paraId="248336C0" w14:textId="77777777" w:rsidTr="004A34F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89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С Правилами Фонда ознакомлен (-а). </w:t>
            </w:r>
          </w:p>
          <w:p w14:paraId="72957F8E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t xml:space="preserve">Стоимость выкупа паёв Фонда определяется в соответствии с Правилами Фонда. </w:t>
            </w:r>
          </w:p>
          <w:p w14:paraId="6C4B6C36" w14:textId="77777777" w:rsidR="00AD5482" w:rsidRPr="00FA5605" w:rsidRDefault="00AD5482" w:rsidP="004A34F0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sz w:val="20"/>
                <w:szCs w:val="20"/>
              </w:rPr>
            </w:pPr>
            <w:r w:rsidRPr="00FA5605">
              <w:rPr>
                <w:rFonts w:ascii="Tahoma" w:hAnsi="Tahoma" w:cs="Tahoma"/>
                <w:bCs/>
                <w:snapToGrid w:val="0"/>
                <w:sz w:val="20"/>
                <w:szCs w:val="20"/>
              </w:rPr>
              <w:lastRenderedPageBreak/>
              <w:t>При полном выкупе паёв настоящая заявка выражает волеизъявление заявителя о намерении расторгнуть Договор доверительного управления активами Фонда и продать паи Управляющей компании Фонда.</w:t>
            </w:r>
          </w:p>
        </w:tc>
      </w:tr>
    </w:tbl>
    <w:p w14:paraId="58D82337" w14:textId="77777777" w:rsidR="00AD5482" w:rsidRPr="00FA5605" w:rsidRDefault="00AD5482" w:rsidP="00AD548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lastRenderedPageBreak/>
        <w:t>ФИО, подпись заявителя /уполномоченного представителя заявителя</w:t>
      </w:r>
    </w:p>
    <w:p w14:paraId="76CBC90C" w14:textId="77777777" w:rsidR="00AD5482" w:rsidRPr="00FA5605" w:rsidRDefault="00AD5482" w:rsidP="00AD548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______________________________________________________________________________</w:t>
      </w:r>
    </w:p>
    <w:p w14:paraId="02ECC9EC" w14:textId="77777777" w:rsidR="00AD5482" w:rsidRPr="00FA5605" w:rsidRDefault="00AD5482" w:rsidP="00AD548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Дата и время приема заявки__________________________________________________________</w:t>
      </w:r>
    </w:p>
    <w:p w14:paraId="510B2040" w14:textId="77777777" w:rsidR="00AD5482" w:rsidRPr="00FA5605" w:rsidRDefault="00AD5482" w:rsidP="00AD548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должность, ФИО, подпись лица, принявшего заявку ___________________________________</w:t>
      </w:r>
    </w:p>
    <w:p w14:paraId="32E115F6" w14:textId="77777777" w:rsidR="00AD5482" w:rsidRPr="00FA5605" w:rsidRDefault="00AD5482" w:rsidP="00AD5482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FA5605">
        <w:rPr>
          <w:rFonts w:ascii="Tahoma" w:hAnsi="Tahoma" w:cs="Tahoma"/>
          <w:bCs/>
          <w:snapToGrid w:val="0"/>
          <w:sz w:val="20"/>
          <w:szCs w:val="20"/>
        </w:rPr>
        <w:t>Дата и время исполнения заявки ______________________________________________________</w:t>
      </w:r>
    </w:p>
    <w:p w14:paraId="00145FA1" w14:textId="77777777" w:rsidR="00AD5482" w:rsidRPr="00FA5605" w:rsidRDefault="00AD5482" w:rsidP="00AD5482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sz w:val="16"/>
          <w:szCs w:val="16"/>
          <w:lang w:eastAsia="ru-RU"/>
        </w:rPr>
      </w:pPr>
    </w:p>
    <w:bookmarkEnd w:id="0"/>
    <w:p w14:paraId="38BF585A" w14:textId="77777777" w:rsidR="00E02E8E" w:rsidRDefault="00E02E8E"/>
    <w:sectPr w:rsidR="00E0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8E"/>
    <w:rsid w:val="00AD5482"/>
    <w:rsid w:val="00E02E8E"/>
    <w:rsid w:val="00F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9F06F"/>
  <w15:chartTrackingRefBased/>
  <w15:docId w15:val="{BC22A687-6A9A-4566-A35B-19F639E8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E8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E8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E8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E8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E8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E8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E8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E8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E8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E8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E8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E8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2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E8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2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Абдухаликов Асет Талгатович</dc:creator>
  <cp:keywords/>
  <dc:description/>
  <cp:lastModifiedBy>Абдухаликов Асет Талгатович</cp:lastModifiedBy>
  <cp:revision>2</cp:revision>
  <dcterms:created xsi:type="dcterms:W3CDTF">2025-05-28T12:22:00Z</dcterms:created>
  <dcterms:modified xsi:type="dcterms:W3CDTF">2025-05-28T12:22:00Z</dcterms:modified>
</cp:coreProperties>
</file>